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/>
        <w:spacing w:line="240" w:lineRule="auto"/>
        <w:jc w:val="center"/>
      </w:pPr>
      <w:bookmarkStart w:id="0" w:name="_top"/>
      <w:bookmarkEnd w:id="0"/>
    </w:p>
    <w:p>
      <w:pPr>
        <w:pStyle w:val="6"/>
        <w:spacing w:line="312" w:lineRule="auto"/>
        <w:jc w:val="center"/>
        <w:rPr>
          <w:rFonts w:hint="default" w:ascii="Arial" w:eastAsia="함초롬바탕"/>
          <w:b/>
          <w:sz w:val="44"/>
          <w:szCs w:val="44"/>
          <w:lang w:val="en-US" w:eastAsia="zh-CN"/>
        </w:rPr>
      </w:pPr>
      <w:r>
        <w:rPr>
          <w:rFonts w:hint="eastAsia" w:ascii="Arial"/>
          <w:b/>
          <w:sz w:val="44"/>
          <w:szCs w:val="44"/>
        </w:rPr>
        <w:t>SIMTOS2024</w:t>
      </w:r>
      <w:r>
        <w:rPr>
          <w:rFonts w:hint="eastAsia" w:ascii="Arial"/>
          <w:b/>
          <w:sz w:val="44"/>
          <w:szCs w:val="44"/>
          <w:lang w:val="en-US" w:eastAsia="zh-CN"/>
        </w:rPr>
        <w:t>参展申请表</w:t>
      </w:r>
      <w:bookmarkStart w:id="1" w:name="_GoBack"/>
      <w:bookmarkEnd w:id="1"/>
    </w:p>
    <w:p>
      <w:pPr>
        <w:pStyle w:val="6"/>
        <w:spacing w:line="312" w:lineRule="auto"/>
        <w:jc w:val="center"/>
        <w:rPr>
          <w:rFonts w:ascii="Arial"/>
          <w:b/>
        </w:rPr>
      </w:pPr>
    </w:p>
    <w:tbl>
      <w:tblPr>
        <w:tblStyle w:val="4"/>
        <w:tblW w:w="112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2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56" w:hRule="atLeast"/>
        </w:trPr>
        <w:tc>
          <w:tcPr>
            <w:tcW w:w="1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 xml:space="preserve"> Mandatory Inforamtion</w:t>
            </w:r>
          </w:p>
          <w:tbl>
            <w:tblPr>
              <w:tblStyle w:val="4"/>
              <w:tblW w:w="10908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090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2" w:type="dxa"/>
                  <w:bottom w:w="28" w:type="dxa"/>
                  <w:right w:w="102" w:type="dxa"/>
                </w:tblCellMar>
              </w:tblPrEx>
              <w:trPr>
                <w:trHeight w:val="56" w:hRule="atLeast"/>
              </w:trPr>
              <w:tc>
                <w:tcPr>
                  <w:tcW w:w="1090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pStyle w:val="6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  <w:szCs w:val="18"/>
                    </w:rPr>
                    <w:t>Company Profile</w:t>
                  </w:r>
                </w:p>
                <w:tbl>
                  <w:tblPr>
                    <w:tblStyle w:val="4"/>
                    <w:tblW w:w="10682" w:type="dxa"/>
                    <w:tblInd w:w="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1368"/>
                    <w:gridCol w:w="3916"/>
                    <w:gridCol w:w="1595"/>
                    <w:gridCol w:w="3803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513" w:hRule="atLeast"/>
                    </w:trPr>
                    <w:tc>
                      <w:tcPr>
                        <w:tcW w:w="136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Comapny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Representative</w:t>
                        </w:r>
                      </w:p>
                    </w:tc>
                    <w:tc>
                      <w:tcPr>
                        <w:tcW w:w="3803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426" w:hRule="atLeast"/>
                    </w:trPr>
                    <w:tc>
                      <w:tcPr>
                        <w:tcW w:w="136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Address</w:t>
                        </w:r>
                      </w:p>
                    </w:tc>
                    <w:tc>
                      <w:tcPr>
                        <w:tcW w:w="9314" w:type="dxa"/>
                        <w:gridSpan w:val="3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Phone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9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3803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Website</w:t>
                        </w:r>
                      </w:p>
                    </w:tc>
                    <w:tc>
                      <w:tcPr>
                        <w:tcW w:w="9314" w:type="dxa"/>
                        <w:gridSpan w:val="3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>申请摊位：</w:t>
                        </w:r>
                      </w:p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rFonts w:ascii="Arial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>单位（㎡）</w:t>
                        </w:r>
                      </w:p>
                    </w:tc>
                    <w:tc>
                      <w:tcPr>
                        <w:tcW w:w="9314" w:type="dxa"/>
                        <w:gridSpan w:val="3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rFonts w:ascii="Arial" w:eastAsiaTheme="minorEastAsia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eastAsia="-2002"/>
                            <w:sz w:val="18"/>
                            <w:szCs w:val="18"/>
                            <w:u w:val="single"/>
                          </w:rPr>
                          <w:t>光地：</w:t>
                        </w:r>
                        <w:r>
                          <w:rPr>
                            <w:rFonts w:hint="eastAsia" w:ascii="Arial" w:eastAsiaTheme="minorEastAsia"/>
                            <w:sz w:val="18"/>
                            <w:szCs w:val="18"/>
                            <w:u w:val="single"/>
                          </w:rPr>
                          <w:t xml:space="preserve">     （尺寸）</w:t>
                        </w:r>
                      </w:p>
                      <w:p>
                        <w:pPr>
                          <w:pStyle w:val="6"/>
                          <w:spacing w:line="312" w:lineRule="auto"/>
                          <w:rPr>
                            <w:rFonts w:ascii="Arial" w:eastAsiaTheme="minorEastAsia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 w:ascii="Arial" w:eastAsiaTheme="minorEastAsia"/>
                            <w:sz w:val="18"/>
                            <w:szCs w:val="18"/>
                            <w:u w:val="single"/>
                          </w:rPr>
                          <w:t>标展：       个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Company</w:t>
                        </w:r>
                      </w:p>
                      <w:p>
                        <w:pPr>
                          <w:pStyle w:val="6"/>
                          <w:wordWrap/>
                          <w:spacing w:line="31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Type</w:t>
                        </w:r>
                      </w:p>
                    </w:tc>
                    <w:tc>
                      <w:tcPr>
                        <w:tcW w:w="9314" w:type="dxa"/>
                        <w:gridSpan w:val="3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○ Manufacturer (Headquarters in Overseas)</w:t>
                        </w:r>
                      </w:p>
                      <w:p>
                        <w:pPr>
                          <w:pStyle w:val="6"/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○ Manufacturer (Hadquarters in Overseas, manufacture in Korea)</w:t>
                        </w:r>
                      </w:p>
                      <w:p>
                        <w:pPr>
                          <w:pStyle w:val="6"/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○ Non-Manufacturer (Sales of Korean Products / Trade)</w:t>
                        </w:r>
                      </w:p>
                      <w:p>
                        <w:pPr>
                          <w:pStyle w:val="6"/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○ Non-Manufacturer (Slaes of Overseas Products / Trade)</w:t>
                        </w:r>
                      </w:p>
                      <w:p>
                        <w:pPr>
                          <w:pStyle w:val="6"/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○ Development/Service</w:t>
                        </w:r>
                      </w:p>
                      <w:p>
                        <w:pPr>
                          <w:pStyle w:val="6"/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○ Others</w:t>
                        </w:r>
                      </w:p>
                    </w:tc>
                  </w:tr>
                </w:tbl>
                <w:p>
                  <w:pPr>
                    <w:pStyle w:val="6"/>
                    <w:spacing w:line="240" w:lineRule="auto"/>
                    <w:rPr>
                      <w:rFonts w:ascii="Arial" w:eastAsia="-2002"/>
                      <w:b/>
                      <w:spacing w:val="-5"/>
                      <w:sz w:val="18"/>
                      <w:szCs w:val="18"/>
                    </w:rPr>
                  </w:pPr>
                </w:p>
                <w:p>
                  <w:pPr>
                    <w:pStyle w:val="6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5"/>
                      <w:sz w:val="18"/>
                      <w:szCs w:val="18"/>
                    </w:rPr>
                    <w:t>Person in Charge</w:t>
                  </w:r>
                </w:p>
                <w:tbl>
                  <w:tblPr>
                    <w:tblStyle w:val="4"/>
                    <w:tblW w:w="10682" w:type="dxa"/>
                    <w:tblInd w:w="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1370"/>
                    <w:gridCol w:w="4085"/>
                    <w:gridCol w:w="1425"/>
                    <w:gridCol w:w="380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9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Phone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9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Position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Department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9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Mobile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  <w:spacing w:line="312" w:lineRule="auto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6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5"/>
                      <w:sz w:val="18"/>
                      <w:szCs w:val="18"/>
                    </w:rPr>
                    <w:t>Partner in Korea</w:t>
                  </w:r>
                </w:p>
                <w:tbl>
                  <w:tblPr>
                    <w:tblStyle w:val="4"/>
                    <w:tblW w:w="10682" w:type="dxa"/>
                    <w:tblInd w:w="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1370"/>
                    <w:gridCol w:w="4085"/>
                    <w:gridCol w:w="1425"/>
                    <w:gridCol w:w="380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9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Company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Phone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9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Person in</w:t>
                        </w:r>
                      </w:p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Charge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Mobile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1369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Website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  <w:spacing w:line="312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6"/>
              <w:spacing w:line="312" w:lineRule="auto"/>
              <w:rPr>
                <w:sz w:val="18"/>
                <w:szCs w:val="18"/>
              </w:rPr>
            </w:pPr>
          </w:p>
          <w:tbl>
            <w:tblPr>
              <w:tblStyle w:val="4"/>
              <w:tblW w:w="10908" w:type="dxa"/>
              <w:tblInd w:w="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090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102" w:type="dxa"/>
                  <w:bottom w:w="28" w:type="dxa"/>
                  <w:right w:w="102" w:type="dxa"/>
                </w:tblCellMar>
              </w:tblPrEx>
              <w:trPr>
                <w:trHeight w:val="56" w:hRule="atLeast"/>
              </w:trPr>
              <w:tc>
                <w:tcPr>
                  <w:tcW w:w="1090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pStyle w:val="6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  <w:szCs w:val="18"/>
                    </w:rPr>
                    <w:t>Product Information</w:t>
                  </w:r>
                </w:p>
                <w:tbl>
                  <w:tblPr>
                    <w:tblStyle w:val="4"/>
                    <w:tblW w:w="10695" w:type="dxa"/>
                    <w:tblInd w:w="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3288"/>
                    <w:gridCol w:w="3828"/>
                    <w:gridCol w:w="1701"/>
                    <w:gridCol w:w="1878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328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Product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Manufacturer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  <w:t>Country of Origin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28" w:type="dxa"/>
                        <w:left w:w="102" w:type="dxa"/>
                        <w:bottom w:w="28" w:type="dxa"/>
                        <w:right w:w="102" w:type="dxa"/>
                      </w:tblCellMar>
                    </w:tblPrEx>
                    <w:trPr>
                      <w:trHeight w:val="4305" w:hRule="atLeast"/>
                    </w:trPr>
                    <w:tc>
                      <w:tcPr>
                        <w:tcW w:w="3288" w:type="dxa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A 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Metal Cutting Machine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B 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Cutting-off Machines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C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Welding Machines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Metal Forming Machines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Components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Materials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Cutting Tools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H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Measuring Instrument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Robots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J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Manufacturing Automation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Manufacturing Engineering Software</w:t>
                        </w:r>
                      </w:p>
                      <w:p>
                        <w:pPr>
                          <w:pStyle w:val="6"/>
                          <w:wordWrap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hint="eastAsia" w:ascii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18"/>
                            <w:szCs w:val="18"/>
                          </w:rPr>
                          <w:t>Additive Manufacturing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  <w:vAlign w:val="center"/>
                      </w:tcPr>
                      <w:p>
                        <w:pPr>
                          <w:pStyle w:val="6"/>
                          <w:wordWrap/>
                          <w:jc w:val="center"/>
                          <w:rPr>
                            <w:rFonts w:ascii="Arial" w:eastAsia="-2002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  <w:spacing w:line="312" w:lineRule="auto"/>
                    <w:rPr>
                      <w:rFonts w:ascii="Arial" w:eastAsia="-2002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6"/>
              <w:spacing w:line="312" w:lineRule="auto"/>
              <w:rPr>
                <w:rFonts w:ascii="Arial" w:eastAsia="-2002"/>
                <w:sz w:val="18"/>
                <w:szCs w:val="18"/>
              </w:rPr>
            </w:pPr>
          </w:p>
        </w:tc>
      </w:tr>
    </w:tbl>
    <w:p>
      <w:pPr>
        <w:pStyle w:val="6"/>
        <w:spacing w:line="240" w:lineRule="auto"/>
        <w:rPr>
          <w:rFonts w:ascii="HCI Poppy" w:eastAsia="휴먼명조"/>
        </w:rPr>
      </w:pPr>
    </w:p>
    <w:sectPr>
      <w:endnotePr>
        <w:numFmt w:val="decimal"/>
      </w:endnotePr>
      <w:pgSz w:w="11906" w:h="16838"/>
      <w:pgMar w:top="283" w:right="283" w:bottom="283" w:left="283" w:header="283" w:footer="283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함초롬바탕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함초롬돋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-200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CI Poppy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휴먼명조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42390"/>
    <w:multiLevelType w:val="multilevel"/>
    <w:tmpl w:val="01E4239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pStyle w:val="11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FAD702D"/>
    <w:multiLevelType w:val="multilevel"/>
    <w:tmpl w:val="1FAD702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pStyle w:val="13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0690571"/>
    <w:multiLevelType w:val="multilevel"/>
    <w:tmpl w:val="2069057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pStyle w:val="14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2636455"/>
    <w:multiLevelType w:val="multilevel"/>
    <w:tmpl w:val="2263645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pStyle w:val="12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E733E67"/>
    <w:multiLevelType w:val="multilevel"/>
    <w:tmpl w:val="5E733E67"/>
    <w:lvl w:ilvl="0" w:tentative="0">
      <w:start w:val="1"/>
      <w:numFmt w:val="decimal"/>
      <w:pStyle w:val="8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CD750A7"/>
    <w:multiLevelType w:val="multilevel"/>
    <w:tmpl w:val="6CD750A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pStyle w:val="9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AD22938"/>
    <w:multiLevelType w:val="multilevel"/>
    <w:tmpl w:val="7AD2293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pStyle w:val="10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837CA"/>
    <w:rsid w:val="0002219A"/>
    <w:rsid w:val="000432BE"/>
    <w:rsid w:val="00063162"/>
    <w:rsid w:val="000C7C3A"/>
    <w:rsid w:val="000E4BE3"/>
    <w:rsid w:val="000E77EA"/>
    <w:rsid w:val="001230F2"/>
    <w:rsid w:val="001234DA"/>
    <w:rsid w:val="00183582"/>
    <w:rsid w:val="001A59BD"/>
    <w:rsid w:val="001B22BE"/>
    <w:rsid w:val="0037665C"/>
    <w:rsid w:val="003A567E"/>
    <w:rsid w:val="003C39EA"/>
    <w:rsid w:val="0045797B"/>
    <w:rsid w:val="00756D93"/>
    <w:rsid w:val="007617F5"/>
    <w:rsid w:val="009B6CBE"/>
    <w:rsid w:val="00AA6ED9"/>
    <w:rsid w:val="00B76A2A"/>
    <w:rsid w:val="00BB6230"/>
    <w:rsid w:val="00BD0A11"/>
    <w:rsid w:val="00CF6BBA"/>
    <w:rsid w:val="00D22BC9"/>
    <w:rsid w:val="00D837CA"/>
    <w:rsid w:val="00DE7EF3"/>
    <w:rsid w:val="00E0073B"/>
    <w:rsid w:val="00E572C5"/>
    <w:rsid w:val="00E91564"/>
    <w:rsid w:val="00EE4EFC"/>
    <w:rsid w:val="00EE5DF3"/>
    <w:rsid w:val="5CA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바탕글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7">
    <w:name w:val="본문"/>
    <w:qFormat/>
    <w:uiPriority w:val="1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8">
    <w:name w:val="개요 1"/>
    <w:qFormat/>
    <w:uiPriority w:val="2"/>
    <w:pPr>
      <w:widowControl w:val="0"/>
      <w:numPr>
        <w:ilvl w:val="0"/>
        <w:numId w:val="1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9">
    <w:name w:val="개요 2"/>
    <w:uiPriority w:val="3"/>
    <w:pPr>
      <w:widowControl w:val="0"/>
      <w:numPr>
        <w:ilvl w:val="1"/>
        <w:numId w:val="2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10">
    <w:name w:val="개요 3"/>
    <w:uiPriority w:val="4"/>
    <w:pPr>
      <w:widowControl w:val="0"/>
      <w:numPr>
        <w:ilvl w:val="2"/>
        <w:numId w:val="3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11">
    <w:name w:val="개요 4"/>
    <w:uiPriority w:val="5"/>
    <w:pPr>
      <w:widowControl w:val="0"/>
      <w:numPr>
        <w:ilvl w:val="3"/>
        <w:numId w:val="4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12">
    <w:name w:val="개요 5"/>
    <w:uiPriority w:val="6"/>
    <w:pPr>
      <w:widowControl w:val="0"/>
      <w:numPr>
        <w:ilvl w:val="4"/>
        <w:numId w:val="5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13">
    <w:name w:val="개요 6"/>
    <w:uiPriority w:val="7"/>
    <w:pPr>
      <w:widowControl w:val="0"/>
      <w:numPr>
        <w:ilvl w:val="5"/>
        <w:numId w:val="6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paragraph" w:customStyle="1" w:styleId="14">
    <w:name w:val="개요 7"/>
    <w:uiPriority w:val="8"/>
    <w:pPr>
      <w:widowControl w:val="0"/>
      <w:numPr>
        <w:ilvl w:val="6"/>
        <w:numId w:val="7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Theme="minorHAnsi" w:cstheme="minorBidi"/>
      <w:color w:val="000000"/>
      <w:kern w:val="2"/>
      <w:sz w:val="20"/>
      <w:szCs w:val="22"/>
      <w:shd w:val="clear" w:color="000000" w:fill="auto"/>
      <w:lang w:val="en-US" w:eastAsia="zh-CN" w:bidi="ar-SA"/>
    </w:rPr>
  </w:style>
  <w:style w:type="character" w:customStyle="1" w:styleId="1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16">
    <w:name w:val="머리말"/>
    <w:uiPriority w:val="1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 w:hAnsiTheme="minorHAnsi" w:cstheme="minorBidi"/>
      <w:color w:val="000000"/>
      <w:kern w:val="2"/>
      <w:sz w:val="18"/>
      <w:szCs w:val="22"/>
      <w:shd w:val="clear" w:color="000000" w:fill="auto"/>
      <w:lang w:val="en-US" w:eastAsia="zh-CN" w:bidi="ar-SA"/>
    </w:rPr>
  </w:style>
  <w:style w:type="paragraph" w:customStyle="1" w:styleId="17">
    <w:name w:val="각주"/>
    <w:uiPriority w:val="11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 w:val="18"/>
      <w:szCs w:val="22"/>
      <w:shd w:val="clear" w:color="000000" w:fill="auto"/>
      <w:lang w:val="en-US" w:eastAsia="zh-CN" w:bidi="ar-SA"/>
    </w:rPr>
  </w:style>
  <w:style w:type="paragraph" w:customStyle="1" w:styleId="18">
    <w:name w:val="미주"/>
    <w:uiPriority w:val="12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 w:val="18"/>
      <w:szCs w:val="22"/>
      <w:shd w:val="clear" w:color="000000" w:fill="auto"/>
      <w:lang w:val="en-US" w:eastAsia="zh-CN" w:bidi="ar-SA"/>
    </w:rPr>
  </w:style>
  <w:style w:type="paragraph" w:customStyle="1" w:styleId="19">
    <w:name w:val="메모"/>
    <w:uiPriority w:val="13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autoSpaceDE w:val="0"/>
      <w:autoSpaceDN w:val="0"/>
      <w:spacing w:line="312" w:lineRule="auto"/>
      <w:textAlignment w:val="baseline"/>
    </w:pPr>
    <w:rPr>
      <w:rFonts w:ascii="함초롬돋움" w:eastAsia="함초롬돋움" w:hAnsiTheme="minorHAnsi" w:cstheme="minorBidi"/>
      <w:color w:val="000000"/>
      <w:spacing w:val="-4"/>
      <w:kern w:val="2"/>
      <w:sz w:val="18"/>
      <w:szCs w:val="22"/>
      <w:shd w:val="clear" w:color="000000" w:fill="auto"/>
      <w:lang w:val="en-US" w:eastAsia="zh-CN" w:bidi="ar-SA"/>
    </w:rPr>
  </w:style>
  <w:style w:type="paragraph" w:customStyle="1" w:styleId="20">
    <w:name w:val="차례 제목"/>
    <w:uiPriority w:val="14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240" w:after="60" w:line="384" w:lineRule="auto"/>
      <w:textAlignment w:val="baseline"/>
    </w:pPr>
    <w:rPr>
      <w:rFonts w:ascii="함초롬돋움" w:eastAsia="함초롬돋움" w:hAnsiTheme="minorHAnsi" w:cstheme="minorBidi"/>
      <w:color w:val="2E74B5"/>
      <w:kern w:val="2"/>
      <w:sz w:val="32"/>
      <w:szCs w:val="22"/>
      <w:shd w:val="clear" w:color="000000" w:fill="auto"/>
      <w:lang w:val="en-US" w:eastAsia="zh-CN" w:bidi="ar-SA"/>
    </w:rPr>
  </w:style>
  <w:style w:type="paragraph" w:customStyle="1" w:styleId="21">
    <w:name w:val="차례 1"/>
    <w:uiPriority w:val="15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384" w:lineRule="auto"/>
      <w:textAlignment w:val="baseline"/>
    </w:pPr>
    <w:rPr>
      <w:rFonts w:ascii="함초롬돋움" w:eastAsia="함초롬돋움" w:hAnsiTheme="minorHAnsi" w:cstheme="minorBidi"/>
      <w:color w:val="000000"/>
      <w:kern w:val="2"/>
      <w:sz w:val="22"/>
      <w:szCs w:val="22"/>
      <w:shd w:val="clear" w:color="000000" w:fill="auto"/>
      <w:lang w:val="en-US" w:eastAsia="zh-CN" w:bidi="ar-SA"/>
    </w:rPr>
  </w:style>
  <w:style w:type="paragraph" w:customStyle="1" w:styleId="22">
    <w:name w:val="차례 2"/>
    <w:uiPriority w:val="1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384" w:lineRule="auto"/>
      <w:ind w:left="220"/>
      <w:textAlignment w:val="baseline"/>
    </w:pPr>
    <w:rPr>
      <w:rFonts w:ascii="함초롬돋움" w:eastAsia="함초롬돋움" w:hAnsiTheme="minorHAnsi" w:cstheme="minorBidi"/>
      <w:color w:val="000000"/>
      <w:kern w:val="2"/>
      <w:sz w:val="22"/>
      <w:szCs w:val="22"/>
      <w:shd w:val="clear" w:color="000000" w:fill="auto"/>
      <w:lang w:val="en-US" w:eastAsia="zh-CN" w:bidi="ar-SA"/>
    </w:rPr>
  </w:style>
  <w:style w:type="paragraph" w:customStyle="1" w:styleId="23">
    <w:name w:val="차례 3"/>
    <w:uiPriority w:val="1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384" w:lineRule="auto"/>
      <w:ind w:left="440"/>
      <w:textAlignment w:val="baseline"/>
    </w:pPr>
    <w:rPr>
      <w:rFonts w:ascii="함초롬돋움" w:eastAsia="함초롬돋움" w:hAnsiTheme="minorHAnsi" w:cstheme="minorBidi"/>
      <w:color w:val="000000"/>
      <w:kern w:val="2"/>
      <w:sz w:val="22"/>
      <w:szCs w:val="22"/>
      <w:shd w:val="clear" w:color="000000" w:fill="auto"/>
      <w:lang w:val="en-US" w:eastAsia="zh-CN" w:bidi="ar-SA"/>
    </w:rPr>
  </w:style>
  <w:style w:type="character" w:customStyle="1" w:styleId="24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796</Characters>
  <Lines>6</Lines>
  <Paragraphs>1</Paragraphs>
  <TotalTime>18</TotalTime>
  <ScaleCrop>false</ScaleCrop>
  <LinksUpToDate>false</LinksUpToDate>
  <CharactersWithSpaces>934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2021-01-04T04:08:00Z</dcterms:created>
  <dc:creator>160610_05</dc:creator>
  <cp:lastModifiedBy>田良（工具所）</cp:lastModifiedBy>
  <dcterms:modified xsi:type="dcterms:W3CDTF">2023-10-18T05:51:00Z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CAC675172E0E43A9B80A9848B5BB1FB5_12</vt:lpwstr>
  </property>
</Properties>
</file>